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27"/>
        <w:tblW w:w="11021" w:type="dxa"/>
        <w:tblLook w:val="04A0" w:firstRow="1" w:lastRow="0" w:firstColumn="1" w:lastColumn="0" w:noHBand="0" w:noVBand="1"/>
      </w:tblPr>
      <w:tblGrid>
        <w:gridCol w:w="780"/>
        <w:gridCol w:w="3060"/>
        <w:gridCol w:w="900"/>
        <w:gridCol w:w="800"/>
        <w:gridCol w:w="4464"/>
        <w:gridCol w:w="1017"/>
      </w:tblGrid>
      <w:tr w:rsidR="0037625E" w:rsidRPr="0037625E" w:rsidTr="0037625E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Topics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Total Mark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My Mark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Comment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Evidence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Ratio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Parallel Lines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Forming Equations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Volume 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Common Sense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Tree Diagrams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Quadratic Nth 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Multiply Fractions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Writing Formulae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Percentage 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Cumulative Frequency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Mean 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Recurring Decimals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Estimation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Indices 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Rearranging Formulae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Difficult Factorising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Simplifying Surds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Algebraic Proof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Vectors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Forming Quadratic Equations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7625E" w:rsidRPr="0037625E" w:rsidTr="0037625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Q22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Congruence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5E" w:rsidRPr="0037625E" w:rsidRDefault="0037625E" w:rsidP="0037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5E" w:rsidRPr="0037625E" w:rsidRDefault="0037625E" w:rsidP="0037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625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37625E" w:rsidRPr="0037625E" w:rsidRDefault="0037625E" w:rsidP="0037625E">
      <w:pPr>
        <w:jc w:val="center"/>
        <w:rPr>
          <w:b/>
          <w:u w:val="single"/>
        </w:rPr>
      </w:pPr>
      <w:r w:rsidRPr="0037625E">
        <w:rPr>
          <w:b/>
          <w:u w:val="single"/>
        </w:rPr>
        <w:t>Non Calculator Mock Paper Review</w:t>
      </w:r>
      <w:bookmarkStart w:id="0" w:name="_GoBack"/>
      <w:bookmarkEnd w:id="0"/>
    </w:p>
    <w:sectPr w:rsidR="0037625E" w:rsidRPr="00376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5E"/>
    <w:rsid w:val="0037625E"/>
    <w:rsid w:val="00B275F4"/>
    <w:rsid w:val="00B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MKAMRAN</dc:creator>
  <cp:lastModifiedBy>MKAMRAN</cp:lastModifiedBy>
  <cp:revision>1</cp:revision>
  <cp:lastPrinted>2017-06-07T12:12:00Z</cp:lastPrinted>
  <dcterms:created xsi:type="dcterms:W3CDTF">2017-06-07T12:09:00Z</dcterms:created>
  <dcterms:modified xsi:type="dcterms:W3CDTF">2017-06-07T12:33:00Z</dcterms:modified>
</cp:coreProperties>
</file>